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C679A9">
      <w:pPr>
        <w:pStyle w:val="4"/>
        <w:rPr>
          <w:rFonts w:hint="eastAsia"/>
          <w:lang w:eastAsia="zh-CN"/>
        </w:rPr>
      </w:pPr>
      <w:r>
        <w:rPr>
          <w:rFonts w:hint="eastAsia"/>
          <w:lang w:eastAsia="zh-CN"/>
        </w:rPr>
        <w:t>克拉玛依市生态环境局独山子区分局</w:t>
      </w:r>
    </w:p>
    <w:p w14:paraId="2EE327AE">
      <w:pPr>
        <w:pStyle w:val="4"/>
      </w:pPr>
      <w:r>
        <w:rPr>
          <w:rFonts w:hint="eastAsia"/>
        </w:rPr>
        <w:t>涉企行政检查频次</w:t>
      </w:r>
    </w:p>
    <w:p w14:paraId="6BA346B9">
      <w:pPr>
        <w:ind w:firstLine="640"/>
      </w:pPr>
      <w:r>
        <w:rPr>
          <w:rFonts w:hint="eastAsia"/>
        </w:rPr>
        <w:t>根据</w:t>
      </w:r>
      <w:r>
        <w:rPr>
          <w:rFonts w:hint="eastAsia"/>
          <w:lang w:eastAsia="zh-CN"/>
        </w:rPr>
        <w:t>相关文件</w:t>
      </w:r>
      <w:r>
        <w:rPr>
          <w:rFonts w:hint="eastAsia"/>
        </w:rPr>
        <w:t>要求，结合我区生态环境监管实际，</w:t>
      </w:r>
      <w:r>
        <w:rPr>
          <w:rFonts w:hint="eastAsia"/>
          <w:lang w:eastAsia="zh-CN"/>
        </w:rPr>
        <w:t>对</w:t>
      </w:r>
      <w:r>
        <w:rPr>
          <w:rFonts w:hint="eastAsia"/>
        </w:rPr>
        <w:t>生态环境保护涉企行政检查频次</w:t>
      </w:r>
      <w:r>
        <w:rPr>
          <w:rFonts w:hint="eastAsia"/>
          <w:lang w:eastAsia="zh-CN"/>
        </w:rPr>
        <w:t>执行以下标准</w:t>
      </w:r>
      <w:r>
        <w:rPr>
          <w:rFonts w:hint="eastAsia"/>
        </w:rPr>
        <w:t>。</w:t>
      </w:r>
    </w:p>
    <w:tbl>
      <w:tblPr>
        <w:tblStyle w:val="2"/>
        <w:tblW w:w="8362" w:type="dxa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46"/>
        <w:gridCol w:w="1520"/>
        <w:gridCol w:w="1914"/>
        <w:gridCol w:w="1821"/>
        <w:gridCol w:w="1461"/>
      </w:tblGrid>
      <w:tr w14:paraId="2D26480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64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FC330">
            <w:pPr>
              <w:spacing w:line="240" w:lineRule="auto"/>
              <w:ind w:firstLine="0" w:firstLineChars="0"/>
              <w:jc w:val="center"/>
            </w:pPr>
            <w:r>
              <w:rPr>
                <w:rFonts w:hint="eastAsia"/>
              </w:rPr>
              <w:t>排污许可</w:t>
            </w:r>
          </w:p>
          <w:p w14:paraId="44EF61DC">
            <w:pPr>
              <w:spacing w:line="240" w:lineRule="auto"/>
              <w:ind w:firstLine="0" w:firstLineChars="0"/>
              <w:jc w:val="center"/>
            </w:pPr>
            <w:r>
              <w:rPr>
                <w:rFonts w:hint="eastAsia"/>
              </w:rPr>
              <w:t>管理类别</w:t>
            </w:r>
          </w:p>
        </w:tc>
        <w:tc>
          <w:tcPr>
            <w:tcW w:w="525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B113C">
            <w:pPr>
              <w:spacing w:line="240" w:lineRule="auto"/>
              <w:ind w:firstLine="640"/>
              <w:jc w:val="center"/>
            </w:pPr>
            <w:r>
              <w:rPr>
                <w:rFonts w:hint="eastAsia"/>
              </w:rPr>
              <w:t>各级年度频次上限（次）</w:t>
            </w:r>
          </w:p>
        </w:tc>
        <w:tc>
          <w:tcPr>
            <w:tcW w:w="1461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595F7">
            <w:pPr>
              <w:spacing w:line="240" w:lineRule="auto"/>
              <w:ind w:left="0" w:leftChars="0" w:firstLine="0" w:firstLineChars="0"/>
              <w:jc w:val="both"/>
            </w:pPr>
            <w:r>
              <w:rPr>
                <w:rFonts w:hint="eastAsia"/>
              </w:rPr>
              <w:t>总频次限（次）</w:t>
            </w:r>
          </w:p>
        </w:tc>
      </w:tr>
      <w:tr w14:paraId="5715E3F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0AD0445">
            <w:pPr>
              <w:spacing w:line="240" w:lineRule="auto"/>
              <w:ind w:firstLine="640"/>
              <w:jc w:val="center"/>
            </w:pPr>
          </w:p>
        </w:tc>
        <w:tc>
          <w:tcPr>
            <w:tcW w:w="1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F1855">
            <w:pPr>
              <w:spacing w:line="240" w:lineRule="auto"/>
              <w:ind w:firstLine="0" w:firstLineChars="0"/>
              <w:jc w:val="center"/>
            </w:pPr>
            <w:r>
              <w:rPr>
                <w:rFonts w:hint="eastAsia"/>
              </w:rPr>
              <w:t>自治区级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C1C65">
            <w:pPr>
              <w:spacing w:line="240" w:lineRule="auto"/>
              <w:ind w:firstLine="0" w:firstLineChars="0"/>
              <w:jc w:val="center"/>
            </w:pPr>
            <w:r>
              <w:rPr>
                <w:rFonts w:hint="eastAsia"/>
              </w:rPr>
              <w:t>地（州、市）级</w:t>
            </w:r>
          </w:p>
        </w:tc>
        <w:tc>
          <w:tcPr>
            <w:tcW w:w="182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023D04">
            <w:pPr>
              <w:spacing w:line="240" w:lineRule="auto"/>
              <w:ind w:firstLine="0" w:firstLineChars="0"/>
              <w:jc w:val="center"/>
            </w:pPr>
            <w:r>
              <w:rPr>
                <w:rFonts w:hint="eastAsia"/>
              </w:rPr>
              <w:t>县（市、区）级</w:t>
            </w: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D98B0B3">
            <w:pPr>
              <w:spacing w:line="240" w:lineRule="auto"/>
              <w:ind w:firstLine="640"/>
              <w:jc w:val="center"/>
            </w:pPr>
          </w:p>
        </w:tc>
      </w:tr>
      <w:tr w14:paraId="22F647D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64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D6D7D">
            <w:pPr>
              <w:spacing w:line="240" w:lineRule="auto"/>
              <w:ind w:firstLine="0" w:firstLineChars="0"/>
              <w:jc w:val="center"/>
            </w:pPr>
            <w:r>
              <w:rPr>
                <w:rFonts w:hint="eastAsia"/>
              </w:rPr>
              <w:t>重点管理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B1B90">
            <w:pPr>
              <w:spacing w:line="240" w:lineRule="auto"/>
              <w:ind w:firstLine="640"/>
            </w:pPr>
            <w:r>
              <w:rPr>
                <w:rFonts w:hint="eastAsia"/>
              </w:rPr>
              <w:t>2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9A2EB">
            <w:pPr>
              <w:spacing w:line="240" w:lineRule="auto"/>
              <w:ind w:firstLine="640"/>
            </w:pPr>
            <w:bookmarkStart w:id="0" w:name="_GoBack"/>
            <w:bookmarkEnd w:id="0"/>
            <w:r>
              <w:rPr>
                <w:rFonts w:hint="eastAsia"/>
              </w:rPr>
              <w:t>2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1B739">
            <w:pPr>
              <w:spacing w:line="240" w:lineRule="auto"/>
              <w:ind w:firstLine="640"/>
            </w:pPr>
            <w:r>
              <w:rPr>
                <w:rFonts w:hint="eastAsia"/>
              </w:rPr>
              <w:t>3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F1431">
            <w:pPr>
              <w:spacing w:line="240" w:lineRule="auto"/>
              <w:ind w:firstLine="640"/>
            </w:pPr>
            <w:r>
              <w:rPr>
                <w:rFonts w:hint="eastAsia"/>
              </w:rPr>
              <w:t>7</w:t>
            </w:r>
          </w:p>
        </w:tc>
      </w:tr>
      <w:tr w14:paraId="1E83C6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64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4DD66">
            <w:pPr>
              <w:spacing w:line="240" w:lineRule="auto"/>
              <w:ind w:firstLine="0" w:firstLineChars="0"/>
              <w:jc w:val="center"/>
            </w:pPr>
            <w:r>
              <w:rPr>
                <w:rFonts w:hint="eastAsia"/>
              </w:rPr>
              <w:t>简化管理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AB7B0">
            <w:pPr>
              <w:spacing w:line="240" w:lineRule="auto"/>
              <w:ind w:firstLine="640"/>
            </w:pPr>
            <w:r>
              <w:rPr>
                <w:rFonts w:hint="eastAsia"/>
              </w:rPr>
              <w:t>1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BF1E2">
            <w:pPr>
              <w:spacing w:line="240" w:lineRule="auto"/>
              <w:ind w:firstLine="640"/>
            </w:pPr>
            <w:r>
              <w:rPr>
                <w:rFonts w:hint="eastAsia"/>
              </w:rPr>
              <w:t>2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39DFC">
            <w:pPr>
              <w:spacing w:line="240" w:lineRule="auto"/>
              <w:ind w:firstLine="640"/>
            </w:pPr>
            <w:r>
              <w:rPr>
                <w:rFonts w:hint="eastAsia"/>
              </w:rPr>
              <w:t>3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34E4B">
            <w:pPr>
              <w:spacing w:line="240" w:lineRule="auto"/>
              <w:ind w:firstLine="640"/>
            </w:pPr>
            <w:r>
              <w:rPr>
                <w:rFonts w:hint="eastAsia"/>
              </w:rPr>
              <w:t>6</w:t>
            </w:r>
          </w:p>
        </w:tc>
      </w:tr>
      <w:tr w14:paraId="3F6CAC7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64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CA0685">
            <w:pPr>
              <w:spacing w:line="240" w:lineRule="auto"/>
              <w:ind w:firstLine="0" w:firstLineChars="0"/>
              <w:jc w:val="center"/>
            </w:pPr>
            <w:r>
              <w:rPr>
                <w:rFonts w:hint="eastAsia"/>
              </w:rPr>
              <w:t>登记管理</w:t>
            </w:r>
          </w:p>
        </w:tc>
        <w:tc>
          <w:tcPr>
            <w:tcW w:w="15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FA2D9">
            <w:pPr>
              <w:spacing w:line="240" w:lineRule="auto"/>
              <w:ind w:firstLine="640"/>
            </w:pPr>
            <w:r>
              <w:rPr>
                <w:rFonts w:hint="eastAsia"/>
              </w:rPr>
              <w:t>1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37A1A4">
            <w:pPr>
              <w:spacing w:line="240" w:lineRule="auto"/>
              <w:ind w:firstLine="640"/>
            </w:pPr>
            <w:r>
              <w:rPr>
                <w:rFonts w:hint="eastAsia"/>
              </w:rPr>
              <w:t>2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12534">
            <w:pPr>
              <w:spacing w:line="240" w:lineRule="auto"/>
              <w:ind w:firstLine="640"/>
            </w:pPr>
            <w:r>
              <w:rPr>
                <w:rFonts w:hint="eastAsia"/>
              </w:rPr>
              <w:t>2</w:t>
            </w:r>
          </w:p>
        </w:tc>
        <w:tc>
          <w:tcPr>
            <w:tcW w:w="14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52E43">
            <w:pPr>
              <w:spacing w:line="240" w:lineRule="auto"/>
              <w:ind w:firstLine="640"/>
            </w:pPr>
            <w:r>
              <w:rPr>
                <w:rFonts w:hint="eastAsia"/>
              </w:rPr>
              <w:t>5</w:t>
            </w:r>
          </w:p>
        </w:tc>
      </w:tr>
    </w:tbl>
    <w:p w14:paraId="096F2CE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  <w:ind w:firstLine="640"/>
      </w:pPr>
      <w:r>
        <w:separator/>
      </w:r>
    </w:p>
  </w:footnote>
  <w:footnote w:type="continuationSeparator" w:id="1">
    <w:p>
      <w:pPr>
        <w:spacing w:before="0" w:after="0"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C44D60"/>
    <w:rsid w:val="2C7F2790"/>
    <w:rsid w:val="3E506794"/>
    <w:rsid w:val="48CE3ADA"/>
    <w:rsid w:val="55C44D60"/>
    <w:rsid w:val="58800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560" w:lineRule="exact"/>
      <w:ind w:firstLine="200" w:firstLineChars="20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大标题"/>
    <w:basedOn w:val="1"/>
    <w:next w:val="1"/>
    <w:autoRedefine/>
    <w:qFormat/>
    <w:uiPriority w:val="0"/>
    <w:pPr>
      <w:spacing w:line="640" w:lineRule="exact"/>
      <w:ind w:firstLine="0" w:firstLineChars="0"/>
      <w:jc w:val="center"/>
    </w:pPr>
    <w:rPr>
      <w:rFonts w:eastAsia="方正小标宋简体" w:cstheme="majorBidi"/>
      <w:kern w:val="0"/>
      <w:sz w:val="44"/>
      <w:szCs w:val="44"/>
    </w:rPr>
  </w:style>
  <w:style w:type="paragraph" w:customStyle="1" w:styleId="5">
    <w:name w:val="一级标题"/>
    <w:basedOn w:val="1"/>
    <w:next w:val="1"/>
    <w:autoRedefine/>
    <w:qFormat/>
    <w:uiPriority w:val="0"/>
    <w:pPr>
      <w:ind w:firstLine="640"/>
    </w:pPr>
    <w:rPr>
      <w:rFonts w:ascii="黑体" w:hAnsi="黑体" w:eastAsia="黑体" w:cstheme="majorBidi"/>
      <w:kern w:val="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Office_12.8.2.21555_F1E327BC-269C-435d-A152-05C5408002CA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2026-04-15T05:58:00Z</dcterms:created>
  <dc:creator>Administrator</dc:creator>
  <cp:lastModifiedBy>Administrator</cp:lastModifiedBy>
  <dcterms:modified xsi:type="dcterms:W3CDTF">2026-04-15T06:09:10Z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2052-12.8.2.21555</vt:lpwstr>
  </property>
  <property fmtid="{D5CDD505-2E9C-101B-9397-08002B2CF9AE}" pid="3" name="ICV">
    <vt:lpwstr>BAA62B9BD49E4428B4C36655250BE41A_11</vt:lpwstr>
  </property>
</Properties>
</file>